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5F9D6" w14:textId="77777777" w:rsidR="00CA3E66" w:rsidRDefault="00E7694B">
      <w:pPr>
        <w:pStyle w:val="Corpotesto"/>
        <w:ind w:left="14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743D331" wp14:editId="000A01DB">
            <wp:extent cx="6103519" cy="968121"/>
            <wp:effectExtent l="0" t="0" r="0" b="0"/>
            <wp:docPr id="1" name="Image 1" descr="Immagine che contiene testo, Carattere, schermata  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Carattere, schermata  Il contenuto generato dall'IA potrebbe non essere corretto.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3519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E4994" w14:textId="77777777" w:rsidR="00CA3E66" w:rsidRDefault="00E7694B">
      <w:pPr>
        <w:pStyle w:val="Corpotesto"/>
        <w:spacing w:before="7"/>
        <w:ind w:left="2"/>
        <w:jc w:val="center"/>
      </w:pPr>
      <w:r>
        <w:t>nota</w:t>
      </w:r>
      <w:r>
        <w:rPr>
          <w:spacing w:val="-4"/>
        </w:rPr>
        <w:t xml:space="preserve"> </w:t>
      </w:r>
      <w:r>
        <w:rPr>
          <w:spacing w:val="-2"/>
        </w:rPr>
        <w:t>stampa</w:t>
      </w:r>
    </w:p>
    <w:p w14:paraId="44A98D81" w14:textId="77777777" w:rsidR="00CA3E66" w:rsidRDefault="00CA3E66">
      <w:pPr>
        <w:pStyle w:val="Corpotesto"/>
        <w:spacing w:before="1"/>
      </w:pPr>
    </w:p>
    <w:p w14:paraId="37A6666E" w14:textId="77777777" w:rsidR="00CA3E66" w:rsidRDefault="00E7694B">
      <w:pPr>
        <w:pStyle w:val="Titolo"/>
      </w:pPr>
      <w:r>
        <w:t>OROAREZZO,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GIOIELLO</w:t>
      </w:r>
      <w:r>
        <w:rPr>
          <w:spacing w:val="-8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«SPECCHIO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TEMPO»</w:t>
      </w:r>
      <w:r>
        <w:rPr>
          <w:spacing w:val="-7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CONCORSO</w:t>
      </w:r>
      <w:r>
        <w:rPr>
          <w:spacing w:val="-8"/>
        </w:rPr>
        <w:t xml:space="preserve"> </w:t>
      </w:r>
      <w:r>
        <w:rPr>
          <w:spacing w:val="-2"/>
        </w:rPr>
        <w:t>PREMIÈRE</w:t>
      </w:r>
    </w:p>
    <w:p w14:paraId="05B45844" w14:textId="77777777" w:rsidR="00CA3E66" w:rsidRDefault="00E7694B">
      <w:pPr>
        <w:pStyle w:val="Paragrafoelenco"/>
        <w:numPr>
          <w:ilvl w:val="0"/>
          <w:numId w:val="1"/>
        </w:numPr>
        <w:tabs>
          <w:tab w:val="left" w:pos="861"/>
        </w:tabs>
        <w:spacing w:before="267"/>
        <w:rPr>
          <w:b/>
          <w:sz w:val="24"/>
        </w:rPr>
      </w:pPr>
      <w:r>
        <w:rPr>
          <w:b/>
          <w:sz w:val="24"/>
        </w:rPr>
        <w:t>34ª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edizione,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premiazione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domenica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maggio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Arezzo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Fiere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Congressi</w:t>
      </w:r>
    </w:p>
    <w:p w14:paraId="72AAD50F" w14:textId="77777777" w:rsidR="00CA3E66" w:rsidRDefault="00E7694B">
      <w:pPr>
        <w:pStyle w:val="Paragrafoelenco"/>
        <w:numPr>
          <w:ilvl w:val="0"/>
          <w:numId w:val="1"/>
        </w:numPr>
        <w:tabs>
          <w:tab w:val="left" w:pos="861"/>
        </w:tabs>
        <w:rPr>
          <w:b/>
          <w:sz w:val="24"/>
        </w:rPr>
      </w:pPr>
      <w:r>
        <w:rPr>
          <w:b/>
          <w:sz w:val="24"/>
        </w:rPr>
        <w:t>Beppe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Angiolini: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«Nel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gioiello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riflesso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emozioni,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personalità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stile»</w:t>
      </w:r>
    </w:p>
    <w:p w14:paraId="1EBC8EAC" w14:textId="77777777" w:rsidR="00CA3E66" w:rsidRDefault="00E7694B">
      <w:pPr>
        <w:pStyle w:val="Paragrafoelenco"/>
        <w:numPr>
          <w:ilvl w:val="0"/>
          <w:numId w:val="1"/>
        </w:numPr>
        <w:tabs>
          <w:tab w:val="left" w:pos="861"/>
        </w:tabs>
        <w:spacing w:before="1" w:line="240" w:lineRule="auto"/>
        <w:rPr>
          <w:b/>
          <w:sz w:val="24"/>
        </w:rPr>
      </w:pPr>
      <w:r>
        <w:rPr>
          <w:b/>
          <w:sz w:val="24"/>
        </w:rPr>
        <w:t>Matteo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Farsura: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«Première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celebra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manifattura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orafa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made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0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Italy</w:t>
      </w:r>
      <w:proofErr w:type="spellEnd"/>
      <w:r>
        <w:rPr>
          <w:b/>
          <w:spacing w:val="-2"/>
          <w:sz w:val="24"/>
        </w:rPr>
        <w:t>»</w:t>
      </w:r>
    </w:p>
    <w:p w14:paraId="42BA1774" w14:textId="77777777" w:rsidR="00CA3E66" w:rsidRDefault="00E7694B">
      <w:pPr>
        <w:pStyle w:val="Corpotesto"/>
        <w:spacing w:before="269"/>
        <w:jc w:val="center"/>
      </w:pPr>
      <w:r>
        <w:t>oroarezzo.it</w:t>
      </w:r>
      <w:r>
        <w:rPr>
          <w:spacing w:val="-8"/>
        </w:rPr>
        <w:t xml:space="preserve"> </w:t>
      </w:r>
      <w:r>
        <w:t>|</w:t>
      </w:r>
      <w:r>
        <w:rPr>
          <w:spacing w:val="-9"/>
        </w:rPr>
        <w:t xml:space="preserve"> </w:t>
      </w:r>
      <w:r w:rsidRPr="00A57E4C">
        <w:rPr>
          <w:i/>
          <w:iCs/>
        </w:rPr>
        <w:t>Shaping</w:t>
      </w:r>
      <w:r w:rsidRPr="00A57E4C">
        <w:rPr>
          <w:i/>
          <w:iCs/>
          <w:spacing w:val="-8"/>
        </w:rPr>
        <w:t xml:space="preserve"> </w:t>
      </w:r>
      <w:proofErr w:type="spellStart"/>
      <w:r w:rsidRPr="00A57E4C">
        <w:rPr>
          <w:i/>
          <w:iCs/>
        </w:rPr>
        <w:t>Jewelry</w:t>
      </w:r>
      <w:proofErr w:type="spellEnd"/>
      <w:r w:rsidRPr="00A57E4C">
        <w:rPr>
          <w:i/>
          <w:iCs/>
          <w:spacing w:val="-9"/>
        </w:rPr>
        <w:t xml:space="preserve"> </w:t>
      </w:r>
      <w:proofErr w:type="spellStart"/>
      <w:r w:rsidRPr="00A57E4C">
        <w:rPr>
          <w:i/>
          <w:iCs/>
          <w:spacing w:val="-2"/>
        </w:rPr>
        <w:t>Ideas</w:t>
      </w:r>
      <w:proofErr w:type="spellEnd"/>
    </w:p>
    <w:p w14:paraId="7822951A" w14:textId="77777777" w:rsidR="00CA3E66" w:rsidRDefault="00CA3E66">
      <w:pPr>
        <w:pStyle w:val="Corpotesto"/>
        <w:spacing w:before="1"/>
      </w:pPr>
    </w:p>
    <w:p w14:paraId="61BF1016" w14:textId="3FDC6007" w:rsidR="00CA3E66" w:rsidRDefault="00E7694B">
      <w:pPr>
        <w:pStyle w:val="Corpotesto"/>
        <w:ind w:left="140" w:right="139"/>
        <w:jc w:val="both"/>
      </w:pPr>
      <w:r>
        <w:rPr>
          <w:i/>
        </w:rPr>
        <w:t>Arezzo,</w:t>
      </w:r>
      <w:r>
        <w:rPr>
          <w:i/>
          <w:spacing w:val="-13"/>
        </w:rPr>
        <w:t xml:space="preserve"> </w:t>
      </w:r>
      <w:r>
        <w:rPr>
          <w:i/>
        </w:rPr>
        <w:t>10</w:t>
      </w:r>
      <w:r w:rsidR="00A57E4C">
        <w:rPr>
          <w:i/>
          <w:spacing w:val="-12"/>
        </w:rPr>
        <w:t>-13 maggio</w:t>
      </w:r>
      <w:r>
        <w:rPr>
          <w:i/>
          <w:spacing w:val="-13"/>
        </w:rPr>
        <w:t xml:space="preserve"> </w:t>
      </w:r>
      <w:r>
        <w:rPr>
          <w:i/>
        </w:rPr>
        <w:t>2025</w:t>
      </w:r>
      <w:r>
        <w:rPr>
          <w:i/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gioiello:</w:t>
      </w:r>
      <w:r>
        <w:rPr>
          <w:spacing w:val="-12"/>
        </w:rPr>
        <w:t xml:space="preserve"> </w:t>
      </w:r>
      <w:r>
        <w:t>materiali</w:t>
      </w:r>
      <w:r>
        <w:rPr>
          <w:spacing w:val="-12"/>
        </w:rPr>
        <w:t xml:space="preserve"> </w:t>
      </w:r>
      <w:r>
        <w:t>luminosi,</w:t>
      </w:r>
      <w:r>
        <w:rPr>
          <w:spacing w:val="-13"/>
        </w:rPr>
        <w:t xml:space="preserve"> </w:t>
      </w:r>
      <w:r>
        <w:t>cristalli,</w:t>
      </w:r>
      <w:r>
        <w:rPr>
          <w:spacing w:val="-11"/>
        </w:rPr>
        <w:t xml:space="preserve"> </w:t>
      </w:r>
      <w:r>
        <w:t>pietre,</w:t>
      </w:r>
      <w:r>
        <w:rPr>
          <w:spacing w:val="-11"/>
        </w:rPr>
        <w:t xml:space="preserve"> </w:t>
      </w:r>
      <w:r>
        <w:t>texture.</w:t>
      </w:r>
      <w:r>
        <w:rPr>
          <w:spacing w:val="-12"/>
        </w:rPr>
        <w:t xml:space="preserve"> </w:t>
      </w:r>
      <w:r>
        <w:t>Elementi</w:t>
      </w:r>
      <w:r>
        <w:rPr>
          <w:spacing w:val="-13"/>
        </w:rPr>
        <w:t xml:space="preserve"> </w:t>
      </w:r>
      <w:r>
        <w:t>cangianti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maestri orafi</w:t>
      </w:r>
      <w:r>
        <w:rPr>
          <w:spacing w:val="-1"/>
        </w:rPr>
        <w:t xml:space="preserve"> </w:t>
      </w:r>
      <w:r>
        <w:t>plasmano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riflessi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emozioni,</w:t>
      </w:r>
      <w:r>
        <w:rPr>
          <w:spacing w:val="-1"/>
        </w:rPr>
        <w:t xml:space="preserve"> </w:t>
      </w:r>
      <w:r>
        <w:t>personalità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stile.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34ª</w:t>
      </w:r>
      <w:r>
        <w:rPr>
          <w:spacing w:val="-1"/>
        </w:rPr>
        <w:t xml:space="preserve"> </w:t>
      </w:r>
      <w:r>
        <w:t>edizione</w:t>
      </w:r>
      <w:r>
        <w:rPr>
          <w:spacing w:val="-1"/>
        </w:rPr>
        <w:t xml:space="preserve"> </w:t>
      </w:r>
      <w:r>
        <w:t xml:space="preserve">di </w:t>
      </w:r>
      <w:r>
        <w:rPr>
          <w:b/>
        </w:rPr>
        <w:t>Première</w:t>
      </w:r>
      <w:r>
        <w:rPr>
          <w:b/>
          <w:spacing w:val="-1"/>
        </w:rPr>
        <w:t xml:space="preserve"> </w:t>
      </w:r>
      <w:r>
        <w:t>vede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gioiello</w:t>
      </w:r>
      <w:r>
        <w:rPr>
          <w:spacing w:val="-1"/>
        </w:rPr>
        <w:t xml:space="preserve"> </w:t>
      </w:r>
      <w:r>
        <w:t>così:</w:t>
      </w:r>
      <w:r>
        <w:rPr>
          <w:spacing w:val="-1"/>
        </w:rPr>
        <w:t xml:space="preserve"> </w:t>
      </w:r>
      <w:r>
        <w:t xml:space="preserve">tra design contemporaneo e patrimonio della tradizione gioielliera made in </w:t>
      </w:r>
      <w:proofErr w:type="spellStart"/>
      <w:r>
        <w:t>Italy</w:t>
      </w:r>
      <w:proofErr w:type="spellEnd"/>
      <w:r>
        <w:t xml:space="preserve">, oggetti che mutano con i movimenti del corpo. Il concorso di </w:t>
      </w:r>
      <w:proofErr w:type="spellStart"/>
      <w:r>
        <w:rPr>
          <w:b/>
        </w:rPr>
        <w:t>Oroarezzo</w:t>
      </w:r>
      <w:proofErr w:type="spellEnd"/>
      <w:r>
        <w:t xml:space="preserve">, salone di </w:t>
      </w:r>
      <w:proofErr w:type="spellStart"/>
      <w:r>
        <w:rPr>
          <w:b/>
        </w:rPr>
        <w:t>Italian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Exhibition</w:t>
      </w:r>
      <w:proofErr w:type="spellEnd"/>
      <w:r>
        <w:rPr>
          <w:b/>
        </w:rPr>
        <w:t xml:space="preserve"> Group </w:t>
      </w:r>
      <w:r>
        <w:t>che si tiene dal 10 al 13 maggio prossimi</w:t>
      </w:r>
      <w:r>
        <w:rPr>
          <w:spacing w:val="-1"/>
        </w:rPr>
        <w:t xml:space="preserve"> </w:t>
      </w:r>
      <w:r>
        <w:t xml:space="preserve">ad </w:t>
      </w:r>
      <w:r>
        <w:rPr>
          <w:b/>
        </w:rPr>
        <w:t>Arezzo</w:t>
      </w:r>
      <w:r>
        <w:rPr>
          <w:b/>
          <w:spacing w:val="-4"/>
        </w:rPr>
        <w:t xml:space="preserve"> </w:t>
      </w:r>
      <w:r>
        <w:rPr>
          <w:b/>
        </w:rPr>
        <w:t>Fiere</w:t>
      </w:r>
      <w:r>
        <w:rPr>
          <w:b/>
          <w:spacing w:val="-1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Congressi</w:t>
      </w:r>
      <w:r>
        <w:t>, celebra</w:t>
      </w:r>
      <w:r>
        <w:rPr>
          <w:spacing w:val="-3"/>
        </w:rPr>
        <w:t xml:space="preserve"> </w:t>
      </w:r>
      <w:r>
        <w:t>l'eccellenza produttiva e</w:t>
      </w:r>
      <w:r>
        <w:rPr>
          <w:spacing w:val="-2"/>
        </w:rPr>
        <w:t xml:space="preserve"> </w:t>
      </w:r>
      <w:r>
        <w:t>creativa del Made in</w:t>
      </w:r>
      <w:r>
        <w:rPr>
          <w:spacing w:val="-1"/>
        </w:rPr>
        <w:t xml:space="preserve"> </w:t>
      </w:r>
      <w:proofErr w:type="spellStart"/>
      <w:r>
        <w:t>Italy</w:t>
      </w:r>
      <w:proofErr w:type="spellEnd"/>
      <w:r>
        <w:t xml:space="preserve"> nel </w:t>
      </w:r>
      <w:r>
        <w:rPr>
          <w:spacing w:val="-2"/>
        </w:rPr>
        <w:t>settore</w:t>
      </w:r>
      <w:r>
        <w:rPr>
          <w:spacing w:val="-5"/>
        </w:rPr>
        <w:t xml:space="preserve"> </w:t>
      </w:r>
      <w:r>
        <w:rPr>
          <w:spacing w:val="-2"/>
        </w:rPr>
        <w:t>orafo, argentiero</w:t>
      </w:r>
      <w:r>
        <w:rPr>
          <w:spacing w:val="-5"/>
        </w:rPr>
        <w:t xml:space="preserve"> </w:t>
      </w:r>
      <w:r>
        <w:rPr>
          <w:spacing w:val="-2"/>
        </w:rPr>
        <w:t>e gioielliero.</w:t>
      </w:r>
      <w:r>
        <w:rPr>
          <w:spacing w:val="-3"/>
        </w:rPr>
        <w:t xml:space="preserve"> </w:t>
      </w:r>
      <w:r>
        <w:rPr>
          <w:spacing w:val="-2"/>
        </w:rPr>
        <w:t>I</w:t>
      </w:r>
      <w:r>
        <w:rPr>
          <w:spacing w:val="-3"/>
        </w:rPr>
        <w:t xml:space="preserve"> </w:t>
      </w:r>
      <w:r>
        <w:rPr>
          <w:spacing w:val="-2"/>
        </w:rPr>
        <w:t>pezzi</w:t>
      </w:r>
      <w:r>
        <w:rPr>
          <w:spacing w:val="-3"/>
        </w:rPr>
        <w:t xml:space="preserve"> </w:t>
      </w:r>
      <w:r>
        <w:rPr>
          <w:spacing w:val="-2"/>
        </w:rPr>
        <w:t>unici</w:t>
      </w:r>
      <w:r>
        <w:rPr>
          <w:spacing w:val="-3"/>
        </w:rPr>
        <w:t xml:space="preserve"> </w:t>
      </w:r>
      <w:r>
        <w:rPr>
          <w:spacing w:val="-2"/>
        </w:rPr>
        <w:t>realizzati</w:t>
      </w:r>
      <w:r>
        <w:rPr>
          <w:spacing w:val="-3"/>
        </w:rPr>
        <w:t xml:space="preserve"> </w:t>
      </w:r>
      <w:r>
        <w:rPr>
          <w:spacing w:val="-2"/>
        </w:rPr>
        <w:t>dalle aziende che partecipa</w:t>
      </w:r>
      <w:r>
        <w:rPr>
          <w:spacing w:val="-2"/>
        </w:rPr>
        <w:t>no al</w:t>
      </w:r>
      <w:r>
        <w:rPr>
          <w:spacing w:val="-3"/>
        </w:rPr>
        <w:t xml:space="preserve"> </w:t>
      </w:r>
      <w:r>
        <w:rPr>
          <w:spacing w:val="-2"/>
        </w:rPr>
        <w:t>concorso</w:t>
      </w:r>
      <w:r>
        <w:rPr>
          <w:spacing w:val="-5"/>
        </w:rPr>
        <w:t xml:space="preserve"> </w:t>
      </w:r>
      <w:r>
        <w:rPr>
          <w:spacing w:val="-2"/>
        </w:rPr>
        <w:t>s</w:t>
      </w:r>
      <w:r w:rsidR="00A57E4C">
        <w:rPr>
          <w:spacing w:val="-2"/>
        </w:rPr>
        <w:t>ono</w:t>
      </w:r>
      <w:r>
        <w:rPr>
          <w:spacing w:val="-2"/>
        </w:rPr>
        <w:t xml:space="preserve"> </w:t>
      </w:r>
      <w:r>
        <w:t>esposti</w:t>
      </w:r>
      <w:r>
        <w:rPr>
          <w:spacing w:val="-2"/>
        </w:rPr>
        <w:t xml:space="preserve"> </w:t>
      </w:r>
      <w:r>
        <w:t>nelle</w:t>
      </w:r>
      <w:r>
        <w:rPr>
          <w:spacing w:val="-1"/>
        </w:rPr>
        <w:t xml:space="preserve"> </w:t>
      </w:r>
      <w:r>
        <w:t>grandi</w:t>
      </w:r>
      <w:r>
        <w:rPr>
          <w:spacing w:val="-2"/>
        </w:rPr>
        <w:t xml:space="preserve"> </w:t>
      </w:r>
      <w:r>
        <w:t>vetrine al</w:t>
      </w:r>
      <w:r>
        <w:rPr>
          <w:spacing w:val="-2"/>
        </w:rPr>
        <w:t xml:space="preserve"> </w:t>
      </w:r>
      <w:r>
        <w:t>centro del padiglione “Chimera”</w:t>
      </w:r>
      <w:r>
        <w:rPr>
          <w:spacing w:val="-1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i giorni di manifestazione.</w:t>
      </w:r>
      <w:r>
        <w:rPr>
          <w:spacing w:val="-1"/>
        </w:rPr>
        <w:t xml:space="preserve"> </w:t>
      </w:r>
      <w:r>
        <w:t xml:space="preserve">Tema </w:t>
      </w:r>
      <w:r>
        <w:rPr>
          <w:spacing w:val="-2"/>
        </w:rPr>
        <w:t xml:space="preserve">dell’edizione 2025: </w:t>
      </w:r>
      <w:r>
        <w:rPr>
          <w:b/>
          <w:spacing w:val="-2"/>
        </w:rPr>
        <w:t>specchio del tempo</w:t>
      </w:r>
      <w:r>
        <w:rPr>
          <w:spacing w:val="-2"/>
        </w:rPr>
        <w:t>. Terza</w:t>
      </w:r>
      <w:r>
        <w:rPr>
          <w:spacing w:val="-4"/>
        </w:rPr>
        <w:t xml:space="preserve"> </w:t>
      </w:r>
      <w:r>
        <w:rPr>
          <w:spacing w:val="-2"/>
        </w:rPr>
        <w:t xml:space="preserve">edizione per la categoria </w:t>
      </w:r>
      <w:r>
        <w:rPr>
          <w:b/>
          <w:spacing w:val="-2"/>
        </w:rPr>
        <w:t>“Talents”</w:t>
      </w:r>
      <w:r>
        <w:rPr>
          <w:spacing w:val="-2"/>
        </w:rPr>
        <w:t>,</w:t>
      </w:r>
      <w:r>
        <w:rPr>
          <w:spacing w:val="-6"/>
        </w:rPr>
        <w:t xml:space="preserve"> </w:t>
      </w:r>
      <w:r>
        <w:rPr>
          <w:spacing w:val="-2"/>
        </w:rPr>
        <w:t>riservata</w:t>
      </w:r>
      <w:r>
        <w:rPr>
          <w:spacing w:val="-4"/>
        </w:rPr>
        <w:t xml:space="preserve"> </w:t>
      </w:r>
      <w:r>
        <w:rPr>
          <w:spacing w:val="-2"/>
        </w:rPr>
        <w:t>ai</w:t>
      </w:r>
      <w:r>
        <w:rPr>
          <w:spacing w:val="-4"/>
        </w:rPr>
        <w:t xml:space="preserve"> </w:t>
      </w:r>
      <w:r>
        <w:rPr>
          <w:spacing w:val="-2"/>
        </w:rPr>
        <w:t xml:space="preserve">giovani studenti </w:t>
      </w:r>
      <w:r>
        <w:t xml:space="preserve">di scuole </w:t>
      </w:r>
      <w:r>
        <w:t>orafe italiane e ai designer under 30.</w:t>
      </w:r>
    </w:p>
    <w:p w14:paraId="79D90FC1" w14:textId="77777777" w:rsidR="00CA3E66" w:rsidRDefault="00CA3E66">
      <w:pPr>
        <w:pStyle w:val="Corpotesto"/>
      </w:pPr>
    </w:p>
    <w:p w14:paraId="173E514F" w14:textId="77777777" w:rsidR="00CA3E66" w:rsidRDefault="00E7694B">
      <w:pPr>
        <w:pStyle w:val="Titolo1"/>
      </w:pPr>
      <w:r>
        <w:t>NON</w:t>
      </w:r>
      <w:r>
        <w:rPr>
          <w:spacing w:val="-7"/>
        </w:rPr>
        <w:t xml:space="preserve"> </w:t>
      </w:r>
      <w:r>
        <w:t>SOLO</w:t>
      </w:r>
      <w:r>
        <w:rPr>
          <w:spacing w:val="-5"/>
        </w:rPr>
        <w:t xml:space="preserve"> </w:t>
      </w:r>
      <w:r>
        <w:t>OGGETTI</w:t>
      </w:r>
      <w:r>
        <w:rPr>
          <w:spacing w:val="-6"/>
        </w:rPr>
        <w:t xml:space="preserve"> </w:t>
      </w:r>
      <w:r>
        <w:t>PREZIOSI</w:t>
      </w:r>
      <w:r>
        <w:rPr>
          <w:spacing w:val="-4"/>
        </w:rPr>
        <w:t xml:space="preserve"> </w:t>
      </w:r>
      <w:r>
        <w:t>MA</w:t>
      </w:r>
      <w:r>
        <w:rPr>
          <w:spacing w:val="-6"/>
        </w:rPr>
        <w:t xml:space="preserve"> </w:t>
      </w:r>
      <w:r>
        <w:t>CUSTODI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rPr>
          <w:spacing w:val="-2"/>
        </w:rPr>
        <w:t>MEMORIA</w:t>
      </w:r>
    </w:p>
    <w:p w14:paraId="4CC1F048" w14:textId="77777777" w:rsidR="00CA3E66" w:rsidRDefault="00E7694B">
      <w:pPr>
        <w:pStyle w:val="Corpotesto"/>
        <w:ind w:left="140" w:right="139"/>
        <w:jc w:val="both"/>
      </w:pPr>
      <w:r>
        <w:t xml:space="preserve">«Il tempo è un riflesso in continuo mutamento – racconta </w:t>
      </w:r>
      <w:r>
        <w:rPr>
          <w:b/>
        </w:rPr>
        <w:t>Beppe Angiolini</w:t>
      </w:r>
      <w:r>
        <w:t xml:space="preserve">, art director di </w:t>
      </w:r>
      <w:proofErr w:type="spellStart"/>
      <w:r>
        <w:t>Oroarezzo</w:t>
      </w:r>
      <w:proofErr w:type="spellEnd"/>
      <w:r>
        <w:t xml:space="preserve"> e presidente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giuria</w:t>
      </w:r>
      <w:r>
        <w:rPr>
          <w:spacing w:val="-10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gioiello</w:t>
      </w:r>
      <w:r>
        <w:rPr>
          <w:spacing w:val="-7"/>
        </w:rPr>
        <w:t xml:space="preserve"> </w:t>
      </w:r>
      <w:r>
        <w:t>diventa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suo</w:t>
      </w:r>
      <w:r>
        <w:rPr>
          <w:spacing w:val="-10"/>
        </w:rPr>
        <w:t xml:space="preserve"> </w:t>
      </w:r>
      <w:r>
        <w:t>testimone.</w:t>
      </w:r>
      <w:r>
        <w:rPr>
          <w:spacing w:val="-9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ogni</w:t>
      </w:r>
      <w:r>
        <w:rPr>
          <w:spacing w:val="-9"/>
        </w:rPr>
        <w:t xml:space="preserve"> </w:t>
      </w:r>
      <w:r>
        <w:t>riflesso</w:t>
      </w:r>
      <w:r>
        <w:rPr>
          <w:spacing w:val="-7"/>
        </w:rPr>
        <w:t xml:space="preserve"> </w:t>
      </w:r>
      <w:r>
        <w:t>un'emozione,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ogni</w:t>
      </w:r>
      <w:r>
        <w:rPr>
          <w:spacing w:val="-9"/>
        </w:rPr>
        <w:t xml:space="preserve"> </w:t>
      </w:r>
      <w:r>
        <w:t>luce</w:t>
      </w:r>
      <w:r>
        <w:rPr>
          <w:spacing w:val="-10"/>
        </w:rPr>
        <w:t xml:space="preserve"> </w:t>
      </w:r>
      <w:r>
        <w:t>una</w:t>
      </w:r>
      <w:r>
        <w:rPr>
          <w:spacing w:val="-10"/>
        </w:rPr>
        <w:t xml:space="preserve"> </w:t>
      </w:r>
      <w:r>
        <w:t xml:space="preserve">storia dove i gioielli non solo brillano, ma raccontano l'infinita bellezza che si moltiplica in ogni specchio. Un tema glamour che gioca sul contrasto tra la moda e la lucentezza dei riflessi. Un tema </w:t>
      </w:r>
      <w:r>
        <w:t>sull'arte della riflessione, esplorando</w:t>
      </w:r>
      <w:r>
        <w:rPr>
          <w:spacing w:val="-9"/>
        </w:rPr>
        <w:t xml:space="preserve"> </w:t>
      </w:r>
      <w:r>
        <w:t>come</w:t>
      </w:r>
      <w:r>
        <w:rPr>
          <w:spacing w:val="-9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gioielli</w:t>
      </w:r>
      <w:r>
        <w:rPr>
          <w:spacing w:val="-10"/>
        </w:rPr>
        <w:t xml:space="preserve"> </w:t>
      </w:r>
      <w:r>
        <w:t>possano</w:t>
      </w:r>
      <w:r>
        <w:rPr>
          <w:spacing w:val="-7"/>
        </w:rPr>
        <w:t xml:space="preserve"> </w:t>
      </w:r>
      <w:r>
        <w:t>"riflettere"</w:t>
      </w:r>
      <w:r>
        <w:rPr>
          <w:spacing w:val="-9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solo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luce,</w:t>
      </w:r>
      <w:r>
        <w:rPr>
          <w:spacing w:val="-8"/>
        </w:rPr>
        <w:t xml:space="preserve"> </w:t>
      </w:r>
      <w:r>
        <w:t>ma</w:t>
      </w:r>
      <w:r>
        <w:rPr>
          <w:spacing w:val="-8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emozioni,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personalità</w:t>
      </w:r>
      <w:r>
        <w:rPr>
          <w:spacing w:val="-10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t>stile. Il</w:t>
      </w:r>
      <w:r>
        <w:rPr>
          <w:spacing w:val="-1"/>
        </w:rPr>
        <w:t xml:space="preserve"> </w:t>
      </w:r>
      <w:r>
        <w:t>concetto di</w:t>
      </w:r>
      <w:r>
        <w:rPr>
          <w:spacing w:val="-3"/>
        </w:rPr>
        <w:t xml:space="preserve"> </w:t>
      </w:r>
      <w:r>
        <w:t>"specchio del</w:t>
      </w:r>
      <w:r>
        <w:rPr>
          <w:spacing w:val="-3"/>
        </w:rPr>
        <w:t xml:space="preserve"> </w:t>
      </w:r>
      <w:r>
        <w:t>tempo"</w:t>
      </w:r>
      <w:r>
        <w:rPr>
          <w:spacing w:val="-3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basa</w:t>
      </w:r>
      <w:r>
        <w:rPr>
          <w:spacing w:val="-3"/>
        </w:rPr>
        <w:t xml:space="preserve"> </w:t>
      </w:r>
      <w:r>
        <w:t>sull'idea che i</w:t>
      </w:r>
      <w:r>
        <w:rPr>
          <w:spacing w:val="-1"/>
        </w:rPr>
        <w:t xml:space="preserve"> </w:t>
      </w:r>
      <w:r>
        <w:t>gioielli</w:t>
      </w:r>
      <w:r>
        <w:rPr>
          <w:spacing w:val="-1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sono solo</w:t>
      </w:r>
      <w:r>
        <w:rPr>
          <w:spacing w:val="-2"/>
        </w:rPr>
        <w:t xml:space="preserve"> </w:t>
      </w:r>
      <w:r>
        <w:t>oggetti preziosi</w:t>
      </w:r>
      <w:r>
        <w:rPr>
          <w:spacing w:val="-3"/>
        </w:rPr>
        <w:t xml:space="preserve"> </w:t>
      </w:r>
      <w:r>
        <w:t>ma</w:t>
      </w:r>
      <w:r>
        <w:rPr>
          <w:spacing w:val="-1"/>
        </w:rPr>
        <w:t xml:space="preserve"> </w:t>
      </w:r>
      <w:r>
        <w:t>custodi</w:t>
      </w:r>
      <w:r>
        <w:rPr>
          <w:spacing w:val="-1"/>
        </w:rPr>
        <w:t xml:space="preserve"> </w:t>
      </w:r>
      <w:r>
        <w:t>di memoria. Ogni riflesso è un frammento di vita».</w:t>
      </w:r>
    </w:p>
    <w:p w14:paraId="472BD6EB" w14:textId="77777777" w:rsidR="00CA3E66" w:rsidRDefault="00CA3E66">
      <w:pPr>
        <w:pStyle w:val="Corpotesto"/>
      </w:pPr>
    </w:p>
    <w:p w14:paraId="77E0CA43" w14:textId="77777777" w:rsidR="00CA3E66" w:rsidRDefault="00E7694B">
      <w:pPr>
        <w:pStyle w:val="Titolo1"/>
      </w:pPr>
      <w:r>
        <w:rPr>
          <w:spacing w:val="-2"/>
        </w:rPr>
        <w:t>PREMIÈRE</w:t>
      </w:r>
      <w:r>
        <w:rPr>
          <w:spacing w:val="-3"/>
        </w:rPr>
        <w:t xml:space="preserve"> </w:t>
      </w:r>
      <w:r>
        <w:rPr>
          <w:spacing w:val="-2"/>
        </w:rPr>
        <w:t>E TALENTS CELEBRANO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3"/>
        </w:rPr>
        <w:t xml:space="preserve"> </w:t>
      </w:r>
      <w:r>
        <w:rPr>
          <w:spacing w:val="-2"/>
        </w:rPr>
        <w:t>CREATIVITÀ</w:t>
      </w:r>
      <w:r>
        <w:t xml:space="preserve"> </w:t>
      </w:r>
      <w:r>
        <w:rPr>
          <w:spacing w:val="-4"/>
        </w:rPr>
        <w:t>ORAFA</w:t>
      </w:r>
    </w:p>
    <w:p w14:paraId="05BC64D4" w14:textId="77777777" w:rsidR="00CA3E66" w:rsidRDefault="00E7694B">
      <w:pPr>
        <w:pStyle w:val="Corpotesto"/>
        <w:ind w:left="140" w:right="137"/>
        <w:jc w:val="both"/>
      </w:pPr>
      <w:r>
        <w:t>«Première</w:t>
      </w:r>
      <w:r>
        <w:rPr>
          <w:spacing w:val="-4"/>
        </w:rPr>
        <w:t xml:space="preserve"> </w:t>
      </w:r>
      <w:r>
        <w:t>accoglie</w:t>
      </w:r>
      <w:r>
        <w:rPr>
          <w:spacing w:val="-4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vero</w:t>
      </w:r>
      <w:r>
        <w:rPr>
          <w:spacing w:val="-4"/>
        </w:rPr>
        <w:t xml:space="preserve"> </w:t>
      </w:r>
      <w:r>
        <w:t>senso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termine</w:t>
      </w:r>
      <w:r>
        <w:rPr>
          <w:spacing w:val="-4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visitatori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proofErr w:type="spellStart"/>
      <w:r>
        <w:t>Oroarezzo</w:t>
      </w:r>
      <w:proofErr w:type="spellEnd"/>
      <w:r>
        <w:t xml:space="preserve"> –</w:t>
      </w:r>
      <w:r>
        <w:rPr>
          <w:spacing w:val="-6"/>
        </w:rPr>
        <w:t xml:space="preserve"> </w:t>
      </w:r>
      <w:r>
        <w:t>afferma</w:t>
      </w:r>
      <w:r>
        <w:rPr>
          <w:spacing w:val="-8"/>
        </w:rPr>
        <w:t xml:space="preserve"> </w:t>
      </w:r>
      <w:r>
        <w:rPr>
          <w:b/>
        </w:rPr>
        <w:t>Matteo</w:t>
      </w:r>
      <w:r>
        <w:rPr>
          <w:b/>
          <w:spacing w:val="-6"/>
        </w:rPr>
        <w:t xml:space="preserve"> </w:t>
      </w:r>
      <w:r>
        <w:rPr>
          <w:b/>
        </w:rPr>
        <w:t>Farsura</w:t>
      </w:r>
      <w:r>
        <w:t>,</w:t>
      </w:r>
      <w:r>
        <w:rPr>
          <w:spacing w:val="-5"/>
        </w:rPr>
        <w:t xml:space="preserve"> </w:t>
      </w:r>
      <w:r>
        <w:t>manager</w:t>
      </w:r>
      <w:r>
        <w:rPr>
          <w:spacing w:val="-4"/>
        </w:rPr>
        <w:t xml:space="preserve"> </w:t>
      </w:r>
      <w:r>
        <w:t xml:space="preserve">a capo della divisione </w:t>
      </w:r>
      <w:proofErr w:type="spellStart"/>
      <w:r>
        <w:t>Jewellery</w:t>
      </w:r>
      <w:proofErr w:type="spellEnd"/>
      <w:r>
        <w:t xml:space="preserve"> &amp; Fashion di IEG – con tutta la creatività della manifattura orafa italiana. L’attaccamento</w:t>
      </w:r>
      <w:r>
        <w:rPr>
          <w:spacing w:val="-6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concorso</w:t>
      </w:r>
      <w:r>
        <w:rPr>
          <w:spacing w:val="-8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delle</w:t>
      </w:r>
      <w:r>
        <w:rPr>
          <w:spacing w:val="-9"/>
        </w:rPr>
        <w:t xml:space="preserve"> </w:t>
      </w:r>
      <w:r>
        <w:t>aziende</w:t>
      </w:r>
      <w:r>
        <w:rPr>
          <w:spacing w:val="-7"/>
        </w:rPr>
        <w:t xml:space="preserve"> </w:t>
      </w:r>
      <w:r>
        <w:t>espositrici</w:t>
      </w:r>
      <w:r>
        <w:rPr>
          <w:spacing w:val="-8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testimonianza</w:t>
      </w:r>
      <w:r>
        <w:rPr>
          <w:spacing w:val="-7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legame</w:t>
      </w:r>
      <w:r>
        <w:rPr>
          <w:spacing w:val="-7"/>
        </w:rPr>
        <w:t xml:space="preserve"> </w:t>
      </w:r>
      <w:r>
        <w:t>profondo</w:t>
      </w:r>
      <w:r>
        <w:rPr>
          <w:spacing w:val="-8"/>
        </w:rPr>
        <w:t xml:space="preserve"> </w:t>
      </w:r>
      <w:r>
        <w:t>tra</w:t>
      </w:r>
      <w:r>
        <w:rPr>
          <w:spacing w:val="-7"/>
        </w:rPr>
        <w:t xml:space="preserve"> </w:t>
      </w:r>
      <w:r>
        <w:t>la manifestazione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suo</w:t>
      </w:r>
      <w:r>
        <w:rPr>
          <w:spacing w:val="-12"/>
        </w:rPr>
        <w:t xml:space="preserve"> </w:t>
      </w:r>
      <w:r>
        <w:t>distretto</w:t>
      </w:r>
      <w:r>
        <w:rPr>
          <w:spacing w:val="-13"/>
        </w:rPr>
        <w:t xml:space="preserve"> </w:t>
      </w:r>
      <w:r>
        <w:t>produttivo.</w:t>
      </w:r>
      <w:r>
        <w:rPr>
          <w:spacing w:val="-12"/>
        </w:rPr>
        <w:t xml:space="preserve"> </w:t>
      </w:r>
      <w:r>
        <w:t>Ed</w:t>
      </w:r>
      <w:r>
        <w:rPr>
          <w:spacing w:val="-13"/>
        </w:rPr>
        <w:t xml:space="preserve"> </w:t>
      </w:r>
      <w:r>
        <w:t>è</w:t>
      </w:r>
      <w:r>
        <w:rPr>
          <w:spacing w:val="-12"/>
        </w:rPr>
        <w:t xml:space="preserve"> </w:t>
      </w:r>
      <w:r>
        <w:t>anche</w:t>
      </w:r>
      <w:r>
        <w:rPr>
          <w:spacing w:val="-12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coronamento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un’offerta</w:t>
      </w:r>
      <w:r>
        <w:rPr>
          <w:spacing w:val="-12"/>
        </w:rPr>
        <w:t xml:space="preserve"> </w:t>
      </w:r>
      <w:r>
        <w:t>completa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si</w:t>
      </w:r>
      <w:r>
        <w:rPr>
          <w:spacing w:val="-12"/>
        </w:rPr>
        <w:t xml:space="preserve"> </w:t>
      </w:r>
      <w:r>
        <w:t>trova</w:t>
      </w:r>
      <w:r>
        <w:rPr>
          <w:spacing w:val="-13"/>
        </w:rPr>
        <w:t xml:space="preserve"> </w:t>
      </w:r>
      <w:r>
        <w:t>nei padiglioni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Arezzo</w:t>
      </w:r>
      <w:r>
        <w:rPr>
          <w:spacing w:val="-7"/>
        </w:rPr>
        <w:t xml:space="preserve"> </w:t>
      </w:r>
      <w:r>
        <w:t>Fiere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Congressi:</w:t>
      </w:r>
      <w:r>
        <w:rPr>
          <w:spacing w:val="-6"/>
        </w:rPr>
        <w:t xml:space="preserve"> </w:t>
      </w:r>
      <w:r>
        <w:t>dalla</w:t>
      </w:r>
      <w:r>
        <w:rPr>
          <w:spacing w:val="-9"/>
        </w:rPr>
        <w:t xml:space="preserve"> </w:t>
      </w:r>
      <w:r>
        <w:t>produzione</w:t>
      </w:r>
      <w:r>
        <w:rPr>
          <w:spacing w:val="-8"/>
        </w:rPr>
        <w:t xml:space="preserve"> </w:t>
      </w:r>
      <w:r>
        <w:t>white</w:t>
      </w:r>
      <w:r>
        <w:rPr>
          <w:spacing w:val="-8"/>
        </w:rPr>
        <w:t xml:space="preserve"> </w:t>
      </w:r>
      <w:r>
        <w:t>label</w:t>
      </w:r>
      <w:r>
        <w:rPr>
          <w:spacing w:val="-9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macchinari,</w:t>
      </w:r>
      <w:r>
        <w:rPr>
          <w:spacing w:val="-11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packaging,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proofErr w:type="spellStart"/>
      <w:r>
        <w:t>Oroarezzo</w:t>
      </w:r>
      <w:proofErr w:type="spellEnd"/>
      <w:r>
        <w:rPr>
          <w:spacing w:val="-5"/>
        </w:rPr>
        <w:t xml:space="preserve"> </w:t>
      </w:r>
      <w:r>
        <w:t xml:space="preserve">il mercato può personalizzare oggetti e collezioni contando sulla capacità dell’oreficeria made in </w:t>
      </w:r>
      <w:proofErr w:type="spellStart"/>
      <w:r>
        <w:t>Italy</w:t>
      </w:r>
      <w:proofErr w:type="spellEnd"/>
      <w:r>
        <w:t xml:space="preserve"> di </w:t>
      </w:r>
      <w:r>
        <w:rPr>
          <w:spacing w:val="-2"/>
        </w:rPr>
        <w:t>coniugare qualità</w:t>
      </w:r>
      <w:r>
        <w:rPr>
          <w:spacing w:val="-6"/>
        </w:rPr>
        <w:t xml:space="preserve"> </w:t>
      </w:r>
      <w:r>
        <w:rPr>
          <w:spacing w:val="-2"/>
        </w:rPr>
        <w:t>e</w:t>
      </w:r>
      <w:r>
        <w:rPr>
          <w:spacing w:val="-4"/>
        </w:rPr>
        <w:t xml:space="preserve"> </w:t>
      </w:r>
      <w:r>
        <w:rPr>
          <w:spacing w:val="-2"/>
        </w:rPr>
        <w:t>creatività.</w:t>
      </w:r>
      <w:r>
        <w:rPr>
          <w:spacing w:val="-3"/>
        </w:rPr>
        <w:t xml:space="preserve"> </w:t>
      </w:r>
      <w:r>
        <w:rPr>
          <w:spacing w:val="-2"/>
        </w:rPr>
        <w:t>Come i</w:t>
      </w:r>
      <w:r>
        <w:rPr>
          <w:spacing w:val="-6"/>
        </w:rPr>
        <w:t xml:space="preserve"> </w:t>
      </w:r>
      <w:r>
        <w:rPr>
          <w:spacing w:val="-2"/>
        </w:rPr>
        <w:t>pezzi</w:t>
      </w:r>
      <w:r>
        <w:rPr>
          <w:spacing w:val="-3"/>
        </w:rPr>
        <w:t xml:space="preserve"> </w:t>
      </w:r>
      <w:r>
        <w:rPr>
          <w:spacing w:val="-2"/>
        </w:rPr>
        <w:t>unici</w:t>
      </w:r>
      <w:r>
        <w:rPr>
          <w:spacing w:val="-6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r>
        <w:rPr>
          <w:spacing w:val="-2"/>
        </w:rPr>
        <w:t>Première. Con</w:t>
      </w:r>
      <w:r>
        <w:rPr>
          <w:spacing w:val="-7"/>
        </w:rPr>
        <w:t xml:space="preserve"> </w:t>
      </w:r>
      <w:r>
        <w:rPr>
          <w:spacing w:val="-2"/>
        </w:rPr>
        <w:t>la</w:t>
      </w:r>
      <w:r>
        <w:rPr>
          <w:spacing w:val="-3"/>
        </w:rPr>
        <w:t xml:space="preserve"> </w:t>
      </w:r>
      <w:r>
        <w:rPr>
          <w:spacing w:val="-2"/>
        </w:rPr>
        <w:t>categoria</w:t>
      </w:r>
      <w:r>
        <w:rPr>
          <w:spacing w:val="-7"/>
        </w:rPr>
        <w:t xml:space="preserve"> </w:t>
      </w:r>
      <w:r>
        <w:rPr>
          <w:spacing w:val="-2"/>
        </w:rPr>
        <w:t>“Talents”</w:t>
      </w:r>
      <w:r>
        <w:rPr>
          <w:spacing w:val="-3"/>
        </w:rPr>
        <w:t xml:space="preserve"> </w:t>
      </w:r>
      <w:r>
        <w:rPr>
          <w:spacing w:val="-2"/>
        </w:rPr>
        <w:t>incoraggiamo i</w:t>
      </w:r>
      <w:r>
        <w:rPr>
          <w:spacing w:val="-6"/>
        </w:rPr>
        <w:t xml:space="preserve"> </w:t>
      </w:r>
      <w:r>
        <w:rPr>
          <w:spacing w:val="-2"/>
        </w:rPr>
        <w:t xml:space="preserve">giovani </w:t>
      </w:r>
      <w:r>
        <w:t xml:space="preserve">aspiranti designer e li mettiamo in contatto con il mondo imprenditoriale: il vincitore vedrà realizzato il suo progetto per il Summit del Gioiello Italiano a dicembre, grazie alla collaborazione di aziende partner del </w:t>
      </w:r>
      <w:r>
        <w:rPr>
          <w:spacing w:val="-2"/>
        </w:rPr>
        <w:t>territorio».</w:t>
      </w:r>
    </w:p>
    <w:p w14:paraId="2774CF7E" w14:textId="77777777" w:rsidR="00CA3E66" w:rsidRDefault="00CA3E66">
      <w:pPr>
        <w:pStyle w:val="Corpotesto"/>
        <w:spacing w:before="1"/>
      </w:pPr>
    </w:p>
    <w:p w14:paraId="4748CA46" w14:textId="77777777" w:rsidR="00CA3E66" w:rsidRDefault="00E7694B">
      <w:pPr>
        <w:pStyle w:val="Titolo1"/>
      </w:pPr>
      <w:r>
        <w:t>LA</w:t>
      </w:r>
      <w:r>
        <w:rPr>
          <w:spacing w:val="-4"/>
        </w:rPr>
        <w:t xml:space="preserve"> </w:t>
      </w:r>
      <w:r>
        <w:t>PREMIAZIONE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FIERA</w:t>
      </w:r>
      <w:r>
        <w:rPr>
          <w:spacing w:val="-5"/>
        </w:rPr>
        <w:t xml:space="preserve"> </w:t>
      </w:r>
      <w:r>
        <w:t>DOMENICA</w:t>
      </w:r>
      <w:r>
        <w:rPr>
          <w:spacing w:val="-5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rPr>
          <w:spacing w:val="-2"/>
        </w:rPr>
        <w:t>MAGGIO</w:t>
      </w:r>
    </w:p>
    <w:p w14:paraId="4E84AD6E" w14:textId="7C0B487F" w:rsidR="00CA3E66" w:rsidRDefault="00E7694B">
      <w:pPr>
        <w:pStyle w:val="Corpotesto"/>
        <w:spacing w:before="1"/>
        <w:ind w:left="140" w:right="140"/>
        <w:jc w:val="both"/>
      </w:pPr>
      <w:r>
        <w:t xml:space="preserve">I gioielli in concorso, così come i bozzetti disegnati dai Talents, </w:t>
      </w:r>
      <w:r w:rsidR="00EB483B">
        <w:t>sono</w:t>
      </w:r>
      <w:r>
        <w:t xml:space="preserve"> valutati da una giuria presieduta da </w:t>
      </w:r>
      <w:r>
        <w:rPr>
          <w:spacing w:val="-2"/>
        </w:rPr>
        <w:t>Beppe Angiolini</w:t>
      </w:r>
      <w:r>
        <w:rPr>
          <w:spacing w:val="-4"/>
        </w:rPr>
        <w:t xml:space="preserve"> </w:t>
      </w:r>
      <w:r>
        <w:rPr>
          <w:spacing w:val="-2"/>
        </w:rPr>
        <w:t>e composta</w:t>
      </w:r>
      <w:r>
        <w:rPr>
          <w:spacing w:val="-4"/>
        </w:rPr>
        <w:t xml:space="preserve"> </w:t>
      </w:r>
      <w:r>
        <w:rPr>
          <w:spacing w:val="-2"/>
        </w:rPr>
        <w:t>da</w:t>
      </w:r>
      <w:r>
        <w:rPr>
          <w:spacing w:val="-4"/>
        </w:rPr>
        <w:t xml:space="preserve"> </w:t>
      </w:r>
      <w:r>
        <w:rPr>
          <w:spacing w:val="-2"/>
        </w:rPr>
        <w:t>operatori del</w:t>
      </w:r>
      <w:r>
        <w:rPr>
          <w:spacing w:val="-4"/>
        </w:rPr>
        <w:t xml:space="preserve"> </w:t>
      </w:r>
      <w:r>
        <w:rPr>
          <w:spacing w:val="-2"/>
        </w:rPr>
        <w:t>settore, giornalisti,</w:t>
      </w:r>
      <w:r>
        <w:rPr>
          <w:spacing w:val="-4"/>
        </w:rPr>
        <w:t xml:space="preserve"> </w:t>
      </w:r>
      <w:r>
        <w:rPr>
          <w:spacing w:val="-2"/>
        </w:rPr>
        <w:t>opinion leader</w:t>
      </w:r>
      <w:r>
        <w:rPr>
          <w:spacing w:val="-4"/>
        </w:rPr>
        <w:t xml:space="preserve"> </w:t>
      </w:r>
      <w:r>
        <w:rPr>
          <w:spacing w:val="-2"/>
        </w:rPr>
        <w:t>della moda, blogger</w:t>
      </w:r>
      <w:r>
        <w:rPr>
          <w:spacing w:val="-4"/>
        </w:rPr>
        <w:t xml:space="preserve"> </w:t>
      </w:r>
      <w:r>
        <w:rPr>
          <w:spacing w:val="-2"/>
        </w:rPr>
        <w:t>ed</w:t>
      </w:r>
      <w:r>
        <w:rPr>
          <w:spacing w:val="-4"/>
        </w:rPr>
        <w:t xml:space="preserve"> </w:t>
      </w:r>
      <w:r>
        <w:rPr>
          <w:spacing w:val="-2"/>
        </w:rPr>
        <w:t xml:space="preserve">esperti </w:t>
      </w:r>
      <w:r>
        <w:t xml:space="preserve">di stile. </w:t>
      </w:r>
      <w:r w:rsidR="00A57E4C">
        <w:t>P</w:t>
      </w:r>
      <w:r>
        <w:t xml:space="preserve">remiazione </w:t>
      </w:r>
      <w:r w:rsidR="00EB483B">
        <w:t xml:space="preserve">in programma </w:t>
      </w:r>
      <w:r>
        <w:rPr>
          <w:b/>
        </w:rPr>
        <w:t xml:space="preserve">domenica 11 maggio </w:t>
      </w:r>
      <w:r>
        <w:t>ad Arezzo Fiere e Congressi.</w:t>
      </w:r>
    </w:p>
    <w:p w14:paraId="52FE322C" w14:textId="77777777" w:rsidR="00CA3E66" w:rsidRDefault="00CA3E66">
      <w:pPr>
        <w:pStyle w:val="Corpotesto"/>
        <w:jc w:val="both"/>
        <w:sectPr w:rsidR="00CA3E66">
          <w:type w:val="continuous"/>
          <w:pgSz w:w="11910" w:h="16840"/>
          <w:pgMar w:top="1000" w:right="992" w:bottom="280" w:left="992" w:header="720" w:footer="720" w:gutter="0"/>
          <w:cols w:space="720"/>
        </w:sectPr>
      </w:pPr>
    </w:p>
    <w:p w14:paraId="7CD79A52" w14:textId="77777777" w:rsidR="00CA3E66" w:rsidRDefault="00E7694B">
      <w:pPr>
        <w:pStyle w:val="Corpotesto"/>
        <w:ind w:left="142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AF5D633" wp14:editId="64271960">
            <wp:extent cx="5979518" cy="1923669"/>
            <wp:effectExtent l="0" t="0" r="0" b="0"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9518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4841E8" w14:textId="77777777" w:rsidR="00CA3E66" w:rsidRDefault="00E7694B">
      <w:pPr>
        <w:pStyle w:val="Titolo1"/>
        <w:spacing w:before="254"/>
        <w:jc w:val="both"/>
      </w:pPr>
      <w:r>
        <w:t>PRESS</w:t>
      </w:r>
      <w:r>
        <w:rPr>
          <w:spacing w:val="-13"/>
        </w:rPr>
        <w:t xml:space="preserve"> </w:t>
      </w:r>
      <w:r>
        <w:t>CONTACT</w:t>
      </w:r>
      <w:r>
        <w:rPr>
          <w:spacing w:val="-12"/>
        </w:rPr>
        <w:t xml:space="preserve"> </w:t>
      </w:r>
      <w:r>
        <w:t>IEG</w:t>
      </w:r>
      <w:r>
        <w:rPr>
          <w:spacing w:val="-13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OROAREZZO</w:t>
      </w:r>
      <w:r>
        <w:rPr>
          <w:spacing w:val="-12"/>
        </w:rPr>
        <w:t xml:space="preserve"> </w:t>
      </w:r>
      <w:r>
        <w:rPr>
          <w:spacing w:val="-4"/>
        </w:rPr>
        <w:t>2025:</w:t>
      </w:r>
    </w:p>
    <w:p w14:paraId="4D1566E1" w14:textId="77777777" w:rsidR="00CA3E66" w:rsidRDefault="00E7694B">
      <w:pPr>
        <w:ind w:left="140" w:right="139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4B055DDA" wp14:editId="27EE5634">
                <wp:simplePos x="0" y="0"/>
                <wp:positionH relativeFrom="page">
                  <wp:posOffset>4316857</wp:posOffset>
                </wp:positionH>
                <wp:positionV relativeFrom="paragraph">
                  <wp:posOffset>490121</wp:posOffset>
                </wp:positionV>
                <wp:extent cx="38100" cy="952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9525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60ED3" id="Graphic 3" o:spid="_x0000_s1026" style="position:absolute;margin-left:339.9pt;margin-top:38.6pt;width:3pt;height:.7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" path="m38100,l,,,9144r38100,l38100,xe" fillcolor="black" stroked="f">
                <v:path arrowok="t"/>
                <w10:wrap anchorx="page"/>
              </v:shape>
            </w:pict>
          </mc:Fallback>
        </mc:AlternateContent>
      </w:r>
      <w:r>
        <w:rPr>
          <w:b/>
          <w:spacing w:val="-2"/>
        </w:rPr>
        <w:t>head of media relation &amp;</w:t>
      </w:r>
      <w:r>
        <w:rPr>
          <w:b/>
          <w:spacing w:val="-4"/>
        </w:rPr>
        <w:t xml:space="preserve"> </w:t>
      </w:r>
      <w:r>
        <w:rPr>
          <w:b/>
          <w:spacing w:val="-2"/>
        </w:rPr>
        <w:t xml:space="preserve">corporate </w:t>
      </w:r>
      <w:proofErr w:type="spellStart"/>
      <w:r>
        <w:rPr>
          <w:b/>
          <w:spacing w:val="-2"/>
        </w:rPr>
        <w:t>communication</w:t>
      </w:r>
      <w:proofErr w:type="spellEnd"/>
      <w:r>
        <w:rPr>
          <w:spacing w:val="-2"/>
        </w:rPr>
        <w:t>:</w:t>
      </w:r>
      <w:r>
        <w:rPr>
          <w:spacing w:val="-4"/>
        </w:rPr>
        <w:t xml:space="preserve"> </w:t>
      </w:r>
      <w:r>
        <w:rPr>
          <w:spacing w:val="-2"/>
        </w:rPr>
        <w:t xml:space="preserve">Elisabetta Vitali; </w:t>
      </w:r>
      <w:r>
        <w:rPr>
          <w:b/>
          <w:spacing w:val="-2"/>
        </w:rPr>
        <w:t>press office manager</w:t>
      </w:r>
      <w:r>
        <w:rPr>
          <w:spacing w:val="-2"/>
        </w:rPr>
        <w:t>:</w:t>
      </w:r>
      <w:r>
        <w:rPr>
          <w:spacing w:val="-4"/>
        </w:rPr>
        <w:t xml:space="preserve"> </w:t>
      </w:r>
      <w:r>
        <w:rPr>
          <w:spacing w:val="-2"/>
        </w:rPr>
        <w:t xml:space="preserve">Marco Forcellini, </w:t>
      </w:r>
      <w:r>
        <w:t xml:space="preserve">Pier Francesco Bellini; </w:t>
      </w:r>
      <w:r>
        <w:rPr>
          <w:b/>
        </w:rPr>
        <w:t>press office coordinator</w:t>
      </w:r>
      <w:r>
        <w:t xml:space="preserve">: Luca Paganin; </w:t>
      </w:r>
      <w:r>
        <w:rPr>
          <w:b/>
        </w:rPr>
        <w:t>international press office coordinator</w:t>
      </w:r>
      <w:r>
        <w:t xml:space="preserve">: Silvia Giorgi; </w:t>
      </w:r>
      <w:r>
        <w:rPr>
          <w:b/>
        </w:rPr>
        <w:t xml:space="preserve">press office </w:t>
      </w:r>
      <w:proofErr w:type="spellStart"/>
      <w:r>
        <w:rPr>
          <w:b/>
        </w:rPr>
        <w:t>specialist</w:t>
      </w:r>
      <w:proofErr w:type="spellEnd"/>
      <w:r>
        <w:t xml:space="preserve">: Mirko Malgieri </w:t>
      </w:r>
      <w:hyperlink r:id="rId7">
        <w:r w:rsidR="00CA3E66">
          <w:rPr>
            <w:color w:val="467885"/>
            <w:u w:val="single" w:color="467885"/>
          </w:rPr>
          <w:t>media@iegexpo.it</w:t>
        </w:r>
      </w:hyperlink>
      <w:r>
        <w:t>;</w:t>
      </w:r>
    </w:p>
    <w:p w14:paraId="49189A7B" w14:textId="77777777" w:rsidR="00CA3E66" w:rsidRDefault="00CA3E66">
      <w:pPr>
        <w:pStyle w:val="Corpotesto"/>
        <w:spacing w:before="2"/>
      </w:pPr>
    </w:p>
    <w:p w14:paraId="4FEB4B3B" w14:textId="77777777" w:rsidR="00CA3E66" w:rsidRDefault="00E7694B">
      <w:pPr>
        <w:pStyle w:val="Titolo1"/>
      </w:pPr>
      <w:r>
        <w:t>MEDIA</w:t>
      </w:r>
      <w:r>
        <w:rPr>
          <w:spacing w:val="-11"/>
        </w:rPr>
        <w:t xml:space="preserve"> </w:t>
      </w:r>
      <w:r>
        <w:t>AGENCY</w:t>
      </w:r>
      <w:r>
        <w:rPr>
          <w:spacing w:val="-9"/>
        </w:rPr>
        <w:t xml:space="preserve"> </w:t>
      </w:r>
      <w:r>
        <w:t>OROAREZZO</w:t>
      </w:r>
      <w:r>
        <w:rPr>
          <w:spacing w:val="-8"/>
        </w:rPr>
        <w:t xml:space="preserve"> </w:t>
      </w:r>
      <w:r>
        <w:t>2025:</w:t>
      </w:r>
      <w:r>
        <w:rPr>
          <w:spacing w:val="-10"/>
        </w:rPr>
        <w:t xml:space="preserve"> </w:t>
      </w:r>
      <w:r>
        <w:t>Adnkronos</w:t>
      </w:r>
      <w:r>
        <w:rPr>
          <w:spacing w:val="-8"/>
        </w:rPr>
        <w:t xml:space="preserve"> </w:t>
      </w:r>
      <w:r>
        <w:rPr>
          <w:spacing w:val="-2"/>
        </w:rPr>
        <w:t>Comunicazione</w:t>
      </w:r>
    </w:p>
    <w:p w14:paraId="170AABB5" w14:textId="413B33D7" w:rsidR="00CA3E66" w:rsidRDefault="00E7694B">
      <w:pPr>
        <w:pStyle w:val="Corpotesto"/>
        <w:spacing w:before="1"/>
        <w:ind w:left="140"/>
      </w:pPr>
      <w:r>
        <w:t>Enrico</w:t>
      </w:r>
      <w:r>
        <w:rPr>
          <w:spacing w:val="-6"/>
        </w:rPr>
        <w:t xml:space="preserve"> </w:t>
      </w:r>
      <w:r>
        <w:t>Bellinelli:</w:t>
      </w:r>
      <w:r>
        <w:rPr>
          <w:spacing w:val="-6"/>
        </w:rPr>
        <w:t xml:space="preserve"> </w:t>
      </w:r>
      <w:r>
        <w:t>334</w:t>
      </w:r>
      <w:r>
        <w:rPr>
          <w:spacing w:val="-6"/>
        </w:rPr>
        <w:t xml:space="preserve"> </w:t>
      </w:r>
      <w:r>
        <w:t>5717790,</w:t>
      </w:r>
      <w:r>
        <w:rPr>
          <w:spacing w:val="-5"/>
        </w:rPr>
        <w:t xml:space="preserve"> </w:t>
      </w:r>
      <w:hyperlink r:id="rId8" w:history="1">
        <w:r w:rsidR="00A57E4C" w:rsidRPr="0062166C">
          <w:rPr>
            <w:rStyle w:val="Collegamentoipertestuale"/>
          </w:rPr>
          <w:t>enrico.bellinelli.professional@adnkronos.com</w:t>
        </w:r>
      </w:hyperlink>
    </w:p>
    <w:p w14:paraId="56008D24" w14:textId="70B1FFBF" w:rsidR="00A57E4C" w:rsidRDefault="00A57E4C">
      <w:pPr>
        <w:pStyle w:val="Corpotesto"/>
        <w:spacing w:before="1"/>
        <w:ind w:left="140"/>
      </w:pPr>
      <w:r>
        <w:t xml:space="preserve">Enrica Marrese: 320 8074750, </w:t>
      </w:r>
      <w:hyperlink r:id="rId9" w:history="1">
        <w:r w:rsidRPr="0062166C">
          <w:rPr>
            <w:rStyle w:val="Collegamentoipertestuale"/>
          </w:rPr>
          <w:t>enrica.marrese@adnkronos.com</w:t>
        </w:r>
      </w:hyperlink>
    </w:p>
    <w:p w14:paraId="0F69ED70" w14:textId="77777777" w:rsidR="00CA3E66" w:rsidRDefault="00CA3E66">
      <w:pPr>
        <w:pStyle w:val="Corpotesto"/>
        <w:spacing w:before="219"/>
        <w:rPr>
          <w:sz w:val="18"/>
        </w:rPr>
      </w:pPr>
    </w:p>
    <w:p w14:paraId="6DC69B61" w14:textId="77777777" w:rsidR="00CA3E66" w:rsidRDefault="00E7694B">
      <w:pPr>
        <w:ind w:left="140" w:right="136"/>
        <w:jc w:val="both"/>
        <w:rPr>
          <w:sz w:val="18"/>
        </w:rPr>
      </w:pPr>
      <w:r>
        <w:rPr>
          <w:sz w:val="18"/>
        </w:rPr>
        <w:t>Il presente comunicato stampa contiene elementi previsionali e stime che riflettono le attuali opinioni del management (“</w:t>
      </w:r>
      <w:proofErr w:type="spellStart"/>
      <w:r>
        <w:rPr>
          <w:sz w:val="18"/>
        </w:rPr>
        <w:t>forward</w:t>
      </w:r>
      <w:proofErr w:type="spellEnd"/>
      <w:r>
        <w:rPr>
          <w:sz w:val="18"/>
        </w:rPr>
        <w:t xml:space="preserve">- </w:t>
      </w:r>
      <w:proofErr w:type="spellStart"/>
      <w:r>
        <w:rPr>
          <w:sz w:val="18"/>
        </w:rPr>
        <w:t>looking</w:t>
      </w:r>
      <w:proofErr w:type="spellEnd"/>
      <w:r>
        <w:rPr>
          <w:spacing w:val="-9"/>
          <w:sz w:val="18"/>
        </w:rPr>
        <w:t xml:space="preserve"> </w:t>
      </w:r>
      <w:r>
        <w:rPr>
          <w:sz w:val="18"/>
        </w:rPr>
        <w:t>statements”)</w:t>
      </w:r>
      <w:r>
        <w:rPr>
          <w:spacing w:val="-7"/>
          <w:sz w:val="18"/>
        </w:rPr>
        <w:t xml:space="preserve"> </w:t>
      </w:r>
      <w:r>
        <w:rPr>
          <w:sz w:val="18"/>
        </w:rPr>
        <w:t>specie</w:t>
      </w:r>
      <w:r>
        <w:rPr>
          <w:spacing w:val="-6"/>
          <w:sz w:val="18"/>
        </w:rPr>
        <w:t xml:space="preserve"> </w:t>
      </w:r>
      <w:r>
        <w:rPr>
          <w:sz w:val="18"/>
        </w:rPr>
        <w:t>per</w:t>
      </w:r>
      <w:r>
        <w:rPr>
          <w:spacing w:val="-6"/>
          <w:sz w:val="18"/>
        </w:rPr>
        <w:t xml:space="preserve"> </w:t>
      </w:r>
      <w:r>
        <w:rPr>
          <w:sz w:val="18"/>
        </w:rPr>
        <w:t>quanto</w:t>
      </w:r>
      <w:r>
        <w:rPr>
          <w:spacing w:val="-7"/>
          <w:sz w:val="18"/>
        </w:rPr>
        <w:t xml:space="preserve"> </w:t>
      </w:r>
      <w:r>
        <w:rPr>
          <w:sz w:val="18"/>
        </w:rPr>
        <w:t>riguarda</w:t>
      </w:r>
      <w:r>
        <w:rPr>
          <w:spacing w:val="-8"/>
          <w:sz w:val="18"/>
        </w:rPr>
        <w:t xml:space="preserve"> </w:t>
      </w:r>
      <w:r>
        <w:rPr>
          <w:sz w:val="18"/>
        </w:rPr>
        <w:t>performance</w:t>
      </w:r>
      <w:r>
        <w:rPr>
          <w:spacing w:val="-9"/>
          <w:sz w:val="18"/>
        </w:rPr>
        <w:t xml:space="preserve"> </w:t>
      </w:r>
      <w:r>
        <w:rPr>
          <w:sz w:val="18"/>
        </w:rPr>
        <w:t>gestionali</w:t>
      </w:r>
      <w:r>
        <w:rPr>
          <w:spacing w:val="-9"/>
          <w:sz w:val="18"/>
        </w:rPr>
        <w:t xml:space="preserve"> </w:t>
      </w:r>
      <w:r>
        <w:rPr>
          <w:sz w:val="18"/>
        </w:rPr>
        <w:t>future,</w:t>
      </w:r>
      <w:r>
        <w:rPr>
          <w:spacing w:val="-7"/>
          <w:sz w:val="18"/>
        </w:rPr>
        <w:t xml:space="preserve"> </w:t>
      </w:r>
      <w:r>
        <w:rPr>
          <w:sz w:val="18"/>
        </w:rPr>
        <w:t>realizzazione</w:t>
      </w:r>
      <w:r>
        <w:rPr>
          <w:spacing w:val="-9"/>
          <w:sz w:val="18"/>
        </w:rPr>
        <w:t xml:space="preserve"> </w:t>
      </w:r>
      <w:r>
        <w:rPr>
          <w:sz w:val="18"/>
        </w:rPr>
        <w:t>di</w:t>
      </w:r>
      <w:r>
        <w:rPr>
          <w:spacing w:val="-8"/>
          <w:sz w:val="18"/>
        </w:rPr>
        <w:t xml:space="preserve"> </w:t>
      </w:r>
      <w:r>
        <w:rPr>
          <w:sz w:val="18"/>
        </w:rPr>
        <w:t>investimenti,</w:t>
      </w:r>
      <w:r>
        <w:rPr>
          <w:spacing w:val="-7"/>
          <w:sz w:val="18"/>
        </w:rPr>
        <w:t xml:space="preserve"> </w:t>
      </w:r>
      <w:r>
        <w:rPr>
          <w:sz w:val="18"/>
        </w:rPr>
        <w:t>andamento</w:t>
      </w:r>
      <w:r>
        <w:rPr>
          <w:spacing w:val="-7"/>
          <w:sz w:val="18"/>
        </w:rPr>
        <w:t xml:space="preserve"> </w:t>
      </w:r>
      <w:r>
        <w:rPr>
          <w:sz w:val="18"/>
        </w:rPr>
        <w:t>dei</w:t>
      </w:r>
      <w:r>
        <w:rPr>
          <w:spacing w:val="-8"/>
          <w:sz w:val="18"/>
        </w:rPr>
        <w:t xml:space="preserve"> </w:t>
      </w:r>
      <w:r>
        <w:rPr>
          <w:sz w:val="18"/>
        </w:rPr>
        <w:t>flussi</w:t>
      </w:r>
      <w:r>
        <w:rPr>
          <w:spacing w:val="-6"/>
          <w:sz w:val="18"/>
        </w:rPr>
        <w:t xml:space="preserve"> </w:t>
      </w:r>
      <w:r>
        <w:rPr>
          <w:sz w:val="18"/>
        </w:rPr>
        <w:t xml:space="preserve">di cassa ed evoluzione della struttura finanziaria. I forward-looking statements hanno per loro natura una componente di rischio </w:t>
      </w:r>
      <w:proofErr w:type="spellStart"/>
      <w:r>
        <w:rPr>
          <w:sz w:val="18"/>
        </w:rPr>
        <w:t>ed</w:t>
      </w:r>
      <w:proofErr w:type="spellEnd"/>
      <w:r>
        <w:rPr>
          <w:sz w:val="18"/>
        </w:rPr>
        <w:t xml:space="preserve"> incertezza</w:t>
      </w:r>
      <w:r>
        <w:rPr>
          <w:spacing w:val="-5"/>
          <w:sz w:val="18"/>
        </w:rPr>
        <w:t xml:space="preserve"> </w:t>
      </w:r>
      <w:r>
        <w:rPr>
          <w:sz w:val="18"/>
        </w:rPr>
        <w:t>perché</w:t>
      </w:r>
      <w:r>
        <w:rPr>
          <w:spacing w:val="-4"/>
          <w:sz w:val="18"/>
        </w:rPr>
        <w:t xml:space="preserve"> </w:t>
      </w:r>
      <w:r>
        <w:rPr>
          <w:sz w:val="18"/>
        </w:rPr>
        <w:t>dipendono</w:t>
      </w:r>
      <w:r>
        <w:rPr>
          <w:spacing w:val="-4"/>
          <w:sz w:val="18"/>
        </w:rPr>
        <w:t xml:space="preserve"> </w:t>
      </w:r>
      <w:r>
        <w:rPr>
          <w:sz w:val="18"/>
        </w:rPr>
        <w:t>dal</w:t>
      </w:r>
      <w:r>
        <w:rPr>
          <w:spacing w:val="-3"/>
          <w:sz w:val="18"/>
        </w:rPr>
        <w:t xml:space="preserve"> </w:t>
      </w:r>
      <w:r>
        <w:rPr>
          <w:sz w:val="18"/>
        </w:rPr>
        <w:t>verificarsi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-5"/>
          <w:sz w:val="18"/>
        </w:rPr>
        <w:t xml:space="preserve"> </w:t>
      </w:r>
      <w:r>
        <w:rPr>
          <w:sz w:val="18"/>
        </w:rPr>
        <w:t>eventi</w:t>
      </w:r>
      <w:r>
        <w:rPr>
          <w:spacing w:val="-5"/>
          <w:sz w:val="18"/>
        </w:rPr>
        <w:t xml:space="preserve"> </w:t>
      </w:r>
      <w:r>
        <w:rPr>
          <w:sz w:val="18"/>
        </w:rPr>
        <w:t>futuri.</w:t>
      </w:r>
      <w:r>
        <w:rPr>
          <w:spacing w:val="-5"/>
          <w:sz w:val="18"/>
        </w:rPr>
        <w:t xml:space="preserve"> </w:t>
      </w:r>
      <w:r>
        <w:rPr>
          <w:sz w:val="18"/>
        </w:rPr>
        <w:t>I</w:t>
      </w:r>
      <w:r>
        <w:rPr>
          <w:spacing w:val="-5"/>
          <w:sz w:val="18"/>
        </w:rPr>
        <w:t xml:space="preserve"> </w:t>
      </w:r>
      <w:r>
        <w:rPr>
          <w:sz w:val="18"/>
        </w:rPr>
        <w:t>risultati</w:t>
      </w:r>
      <w:r>
        <w:rPr>
          <w:spacing w:val="-5"/>
          <w:sz w:val="18"/>
        </w:rPr>
        <w:t xml:space="preserve"> </w:t>
      </w:r>
      <w:r>
        <w:rPr>
          <w:sz w:val="18"/>
        </w:rPr>
        <w:t>effettivi</w:t>
      </w:r>
      <w:r>
        <w:rPr>
          <w:spacing w:val="-5"/>
          <w:sz w:val="18"/>
        </w:rPr>
        <w:t xml:space="preserve"> </w:t>
      </w:r>
      <w:r>
        <w:rPr>
          <w:sz w:val="18"/>
        </w:rPr>
        <w:t>potranno</w:t>
      </w:r>
      <w:r>
        <w:rPr>
          <w:spacing w:val="-4"/>
          <w:sz w:val="18"/>
        </w:rPr>
        <w:t xml:space="preserve"> </w:t>
      </w:r>
      <w:r>
        <w:rPr>
          <w:sz w:val="18"/>
        </w:rPr>
        <w:t>differire</w:t>
      </w:r>
      <w:r>
        <w:rPr>
          <w:spacing w:val="-5"/>
          <w:sz w:val="18"/>
        </w:rPr>
        <w:t xml:space="preserve"> </w:t>
      </w:r>
      <w:r>
        <w:rPr>
          <w:sz w:val="18"/>
        </w:rPr>
        <w:t>anche</w:t>
      </w:r>
      <w:r>
        <w:rPr>
          <w:spacing w:val="-5"/>
          <w:sz w:val="18"/>
        </w:rPr>
        <w:t xml:space="preserve"> </w:t>
      </w:r>
      <w:r>
        <w:rPr>
          <w:sz w:val="18"/>
        </w:rPr>
        <w:t>in</w:t>
      </w:r>
      <w:r>
        <w:rPr>
          <w:spacing w:val="-4"/>
          <w:sz w:val="18"/>
        </w:rPr>
        <w:t xml:space="preserve"> </w:t>
      </w:r>
      <w:r>
        <w:rPr>
          <w:sz w:val="18"/>
        </w:rPr>
        <w:t>misura</w:t>
      </w:r>
      <w:r>
        <w:rPr>
          <w:spacing w:val="-3"/>
          <w:sz w:val="18"/>
        </w:rPr>
        <w:t xml:space="preserve"> </w:t>
      </w:r>
      <w:r>
        <w:rPr>
          <w:sz w:val="18"/>
        </w:rPr>
        <w:t>significativa</w:t>
      </w:r>
      <w:r>
        <w:rPr>
          <w:spacing w:val="-5"/>
          <w:sz w:val="18"/>
        </w:rPr>
        <w:t xml:space="preserve"> </w:t>
      </w:r>
      <w:r>
        <w:rPr>
          <w:sz w:val="18"/>
        </w:rPr>
        <w:t>rispetto a</w:t>
      </w:r>
      <w:r>
        <w:rPr>
          <w:spacing w:val="-11"/>
          <w:sz w:val="18"/>
        </w:rPr>
        <w:t xml:space="preserve"> </w:t>
      </w:r>
      <w:r>
        <w:rPr>
          <w:sz w:val="18"/>
        </w:rPr>
        <w:t>quelli</w:t>
      </w:r>
      <w:r>
        <w:rPr>
          <w:spacing w:val="-10"/>
          <w:sz w:val="18"/>
        </w:rPr>
        <w:t xml:space="preserve"> </w:t>
      </w:r>
      <w:r>
        <w:rPr>
          <w:sz w:val="18"/>
        </w:rPr>
        <w:t>annunciati,</w:t>
      </w:r>
      <w:r>
        <w:rPr>
          <w:spacing w:val="-10"/>
          <w:sz w:val="18"/>
        </w:rPr>
        <w:t xml:space="preserve"> </w:t>
      </w:r>
      <w:r>
        <w:rPr>
          <w:sz w:val="18"/>
        </w:rPr>
        <w:t>in</w:t>
      </w:r>
      <w:r>
        <w:rPr>
          <w:spacing w:val="-10"/>
          <w:sz w:val="18"/>
        </w:rPr>
        <w:t xml:space="preserve"> </w:t>
      </w:r>
      <w:r>
        <w:rPr>
          <w:sz w:val="18"/>
        </w:rPr>
        <w:t>relazione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una</w:t>
      </w:r>
      <w:r>
        <w:rPr>
          <w:spacing w:val="-10"/>
          <w:sz w:val="18"/>
        </w:rPr>
        <w:t xml:space="preserve"> </w:t>
      </w:r>
      <w:r>
        <w:rPr>
          <w:sz w:val="18"/>
        </w:rPr>
        <w:t>pluralità</w:t>
      </w:r>
      <w:r>
        <w:rPr>
          <w:spacing w:val="-10"/>
          <w:sz w:val="18"/>
        </w:rPr>
        <w:t xml:space="preserve"> </w:t>
      </w:r>
      <w:r>
        <w:rPr>
          <w:sz w:val="18"/>
        </w:rPr>
        <w:t>di</w:t>
      </w:r>
      <w:r>
        <w:rPr>
          <w:spacing w:val="-11"/>
          <w:sz w:val="18"/>
        </w:rPr>
        <w:t xml:space="preserve"> </w:t>
      </w:r>
      <w:r>
        <w:rPr>
          <w:sz w:val="18"/>
        </w:rPr>
        <w:t>fattori</w:t>
      </w:r>
      <w:r>
        <w:rPr>
          <w:spacing w:val="-10"/>
          <w:sz w:val="18"/>
        </w:rPr>
        <w:t xml:space="preserve"> </w:t>
      </w:r>
      <w:r>
        <w:rPr>
          <w:sz w:val="18"/>
        </w:rPr>
        <w:t>tra</w:t>
      </w:r>
      <w:r>
        <w:rPr>
          <w:spacing w:val="-9"/>
          <w:sz w:val="18"/>
        </w:rPr>
        <w:t xml:space="preserve"> </w:t>
      </w:r>
      <w:r>
        <w:rPr>
          <w:sz w:val="18"/>
        </w:rPr>
        <w:t>cui,</w:t>
      </w:r>
      <w:r>
        <w:rPr>
          <w:spacing w:val="-10"/>
          <w:sz w:val="18"/>
        </w:rPr>
        <w:t xml:space="preserve"> </w:t>
      </w:r>
      <w:r>
        <w:rPr>
          <w:sz w:val="18"/>
        </w:rPr>
        <w:t>a</w:t>
      </w:r>
      <w:r>
        <w:rPr>
          <w:spacing w:val="-10"/>
          <w:sz w:val="18"/>
        </w:rPr>
        <w:t xml:space="preserve"> </w:t>
      </w:r>
      <w:r>
        <w:rPr>
          <w:sz w:val="18"/>
        </w:rPr>
        <w:t>solo</w:t>
      </w:r>
      <w:r>
        <w:rPr>
          <w:spacing w:val="-9"/>
          <w:sz w:val="18"/>
        </w:rPr>
        <w:t xml:space="preserve"> </w:t>
      </w:r>
      <w:r>
        <w:rPr>
          <w:sz w:val="18"/>
        </w:rPr>
        <w:t>titolo</w:t>
      </w:r>
      <w:r>
        <w:rPr>
          <w:spacing w:val="-9"/>
          <w:sz w:val="18"/>
        </w:rPr>
        <w:t xml:space="preserve"> </w:t>
      </w:r>
      <w:r>
        <w:rPr>
          <w:sz w:val="18"/>
        </w:rPr>
        <w:t>esemplificativo:</w:t>
      </w:r>
      <w:r>
        <w:rPr>
          <w:spacing w:val="-10"/>
          <w:sz w:val="18"/>
        </w:rPr>
        <w:t xml:space="preserve"> </w:t>
      </w:r>
      <w:r>
        <w:rPr>
          <w:sz w:val="18"/>
        </w:rPr>
        <w:t>andamento</w:t>
      </w:r>
      <w:r>
        <w:rPr>
          <w:spacing w:val="-9"/>
          <w:sz w:val="18"/>
        </w:rPr>
        <w:t xml:space="preserve"> </w:t>
      </w:r>
      <w:r>
        <w:rPr>
          <w:sz w:val="18"/>
        </w:rPr>
        <w:t>del</w:t>
      </w:r>
      <w:r>
        <w:rPr>
          <w:spacing w:val="-11"/>
          <w:sz w:val="18"/>
        </w:rPr>
        <w:t xml:space="preserve"> </w:t>
      </w:r>
      <w:r>
        <w:rPr>
          <w:sz w:val="18"/>
        </w:rPr>
        <w:t>mercato</w:t>
      </w:r>
      <w:r>
        <w:rPr>
          <w:spacing w:val="-8"/>
          <w:sz w:val="18"/>
        </w:rPr>
        <w:t xml:space="preserve"> </w:t>
      </w:r>
      <w:r>
        <w:rPr>
          <w:sz w:val="18"/>
        </w:rPr>
        <w:t>della</w:t>
      </w:r>
      <w:r>
        <w:rPr>
          <w:spacing w:val="-10"/>
          <w:sz w:val="18"/>
        </w:rPr>
        <w:t xml:space="preserve"> </w:t>
      </w:r>
      <w:r>
        <w:rPr>
          <w:sz w:val="18"/>
        </w:rPr>
        <w:t>ristorazione fuori casa e dei flussi turistici in Italia, andamento del mercato orafo - gioielliero, andamento del mercato della green economy; evoluzione del prezzo delle materie prime; condizioni macroeconomiche generali; fattori geopolitici ed evoluzioni del quadro normativo.</w:t>
      </w:r>
      <w:r>
        <w:rPr>
          <w:spacing w:val="-6"/>
          <w:sz w:val="18"/>
        </w:rPr>
        <w:t xml:space="preserve"> </w:t>
      </w:r>
      <w:r>
        <w:rPr>
          <w:sz w:val="18"/>
        </w:rPr>
        <w:t>Le</w:t>
      </w:r>
      <w:r>
        <w:rPr>
          <w:spacing w:val="-6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6"/>
          <w:sz w:val="18"/>
        </w:rPr>
        <w:t xml:space="preserve"> </w:t>
      </w:r>
      <w:r>
        <w:rPr>
          <w:sz w:val="18"/>
        </w:rPr>
        <w:t>contenute</w:t>
      </w:r>
      <w:r>
        <w:rPr>
          <w:spacing w:val="-5"/>
          <w:sz w:val="18"/>
        </w:rPr>
        <w:t xml:space="preserve"> </w:t>
      </w:r>
      <w:r>
        <w:rPr>
          <w:sz w:val="18"/>
        </w:rPr>
        <w:t>nel</w:t>
      </w:r>
      <w:r>
        <w:rPr>
          <w:spacing w:val="-5"/>
          <w:sz w:val="18"/>
        </w:rPr>
        <w:t xml:space="preserve"> </w:t>
      </w:r>
      <w:r>
        <w:rPr>
          <w:sz w:val="18"/>
        </w:rPr>
        <w:t>presente</w:t>
      </w:r>
      <w:r>
        <w:rPr>
          <w:spacing w:val="-6"/>
          <w:sz w:val="18"/>
        </w:rPr>
        <w:t xml:space="preserve"> </w:t>
      </w:r>
      <w:r>
        <w:rPr>
          <w:sz w:val="18"/>
        </w:rPr>
        <w:t>comunicato,</w:t>
      </w:r>
      <w:r>
        <w:rPr>
          <w:spacing w:val="-6"/>
          <w:sz w:val="18"/>
        </w:rPr>
        <w:t xml:space="preserve"> </w:t>
      </w:r>
      <w:r>
        <w:rPr>
          <w:sz w:val="18"/>
        </w:rPr>
        <w:t>inoltre,</w:t>
      </w:r>
      <w:r>
        <w:rPr>
          <w:spacing w:val="-6"/>
          <w:sz w:val="18"/>
        </w:rPr>
        <w:t xml:space="preserve"> </w:t>
      </w:r>
      <w:r>
        <w:rPr>
          <w:sz w:val="18"/>
        </w:rPr>
        <w:t>non</w:t>
      </w:r>
      <w:r>
        <w:rPr>
          <w:spacing w:val="-6"/>
          <w:sz w:val="18"/>
        </w:rPr>
        <w:t xml:space="preserve"> </w:t>
      </w:r>
      <w:r>
        <w:rPr>
          <w:sz w:val="18"/>
        </w:rPr>
        <w:t>pretendono</w:t>
      </w:r>
      <w:r>
        <w:rPr>
          <w:spacing w:val="-6"/>
          <w:sz w:val="18"/>
        </w:rPr>
        <w:t xml:space="preserve"> </w:t>
      </w:r>
      <w:r>
        <w:rPr>
          <w:sz w:val="18"/>
        </w:rPr>
        <w:t>di</w:t>
      </w:r>
      <w:r>
        <w:rPr>
          <w:spacing w:val="-6"/>
          <w:sz w:val="18"/>
        </w:rPr>
        <w:t xml:space="preserve"> </w:t>
      </w:r>
      <w:r>
        <w:rPr>
          <w:sz w:val="18"/>
        </w:rPr>
        <w:t>essere</w:t>
      </w:r>
      <w:r>
        <w:rPr>
          <w:spacing w:val="-6"/>
          <w:sz w:val="18"/>
        </w:rPr>
        <w:t xml:space="preserve"> </w:t>
      </w:r>
      <w:r>
        <w:rPr>
          <w:sz w:val="18"/>
        </w:rPr>
        <w:t>complete,</w:t>
      </w:r>
      <w:r>
        <w:rPr>
          <w:spacing w:val="-6"/>
          <w:sz w:val="18"/>
        </w:rPr>
        <w:t xml:space="preserve"> </w:t>
      </w:r>
      <w:r>
        <w:rPr>
          <w:sz w:val="18"/>
        </w:rPr>
        <w:t>né</w:t>
      </w:r>
      <w:r>
        <w:rPr>
          <w:spacing w:val="-6"/>
          <w:sz w:val="18"/>
        </w:rPr>
        <w:t xml:space="preserve"> </w:t>
      </w:r>
      <w:r>
        <w:rPr>
          <w:sz w:val="18"/>
        </w:rPr>
        <w:t>sono</w:t>
      </w:r>
      <w:r>
        <w:rPr>
          <w:spacing w:val="-6"/>
          <w:sz w:val="18"/>
        </w:rPr>
        <w:t xml:space="preserve"> </w:t>
      </w:r>
      <w:r>
        <w:rPr>
          <w:sz w:val="18"/>
        </w:rPr>
        <w:t>state</w:t>
      </w:r>
      <w:r>
        <w:rPr>
          <w:spacing w:val="-7"/>
          <w:sz w:val="18"/>
        </w:rPr>
        <w:t xml:space="preserve"> </w:t>
      </w:r>
      <w:r>
        <w:rPr>
          <w:sz w:val="18"/>
        </w:rPr>
        <w:t>verificate da</w:t>
      </w:r>
      <w:r>
        <w:rPr>
          <w:spacing w:val="-8"/>
          <w:sz w:val="18"/>
        </w:rPr>
        <w:t xml:space="preserve"> </w:t>
      </w:r>
      <w:r>
        <w:rPr>
          <w:sz w:val="18"/>
        </w:rPr>
        <w:t>terze</w:t>
      </w:r>
      <w:r>
        <w:rPr>
          <w:spacing w:val="-9"/>
          <w:sz w:val="18"/>
        </w:rPr>
        <w:t xml:space="preserve"> </w:t>
      </w:r>
      <w:r>
        <w:rPr>
          <w:sz w:val="18"/>
        </w:rPr>
        <w:t>parti</w:t>
      </w:r>
      <w:r>
        <w:rPr>
          <w:spacing w:val="-8"/>
          <w:sz w:val="18"/>
        </w:rPr>
        <w:t xml:space="preserve"> </w:t>
      </w:r>
      <w:r>
        <w:rPr>
          <w:sz w:val="18"/>
        </w:rPr>
        <w:t>indipendenti.</w:t>
      </w:r>
      <w:r>
        <w:rPr>
          <w:spacing w:val="-8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proiezioni,</w:t>
      </w:r>
      <w:r>
        <w:rPr>
          <w:spacing w:val="-8"/>
          <w:sz w:val="18"/>
        </w:rPr>
        <w:t xml:space="preserve"> </w:t>
      </w:r>
      <w:r>
        <w:rPr>
          <w:sz w:val="18"/>
        </w:rPr>
        <w:t>le</w:t>
      </w:r>
      <w:r>
        <w:rPr>
          <w:spacing w:val="-9"/>
          <w:sz w:val="18"/>
        </w:rPr>
        <w:t xml:space="preserve"> </w:t>
      </w:r>
      <w:r>
        <w:rPr>
          <w:sz w:val="18"/>
        </w:rPr>
        <w:t>stime</w:t>
      </w:r>
      <w:r>
        <w:rPr>
          <w:spacing w:val="-9"/>
          <w:sz w:val="18"/>
        </w:rPr>
        <w:t xml:space="preserve"> </w:t>
      </w:r>
      <w:r>
        <w:rPr>
          <w:sz w:val="18"/>
        </w:rPr>
        <w:t>e</w:t>
      </w:r>
      <w:r>
        <w:rPr>
          <w:spacing w:val="-9"/>
          <w:sz w:val="18"/>
        </w:rPr>
        <w:t xml:space="preserve"> </w:t>
      </w:r>
      <w:r>
        <w:rPr>
          <w:sz w:val="18"/>
        </w:rPr>
        <w:t>gli</w:t>
      </w:r>
      <w:r>
        <w:rPr>
          <w:spacing w:val="-9"/>
          <w:sz w:val="18"/>
        </w:rPr>
        <w:t xml:space="preserve"> </w:t>
      </w:r>
      <w:r>
        <w:rPr>
          <w:sz w:val="18"/>
        </w:rPr>
        <w:t>obiettivi</w:t>
      </w:r>
      <w:r>
        <w:rPr>
          <w:spacing w:val="-7"/>
          <w:sz w:val="18"/>
        </w:rPr>
        <w:t xml:space="preserve"> </w:t>
      </w:r>
      <w:r>
        <w:rPr>
          <w:sz w:val="18"/>
        </w:rPr>
        <w:t>qui</w:t>
      </w:r>
      <w:r>
        <w:rPr>
          <w:spacing w:val="-7"/>
          <w:sz w:val="18"/>
        </w:rPr>
        <w:t xml:space="preserve"> </w:t>
      </w:r>
      <w:r>
        <w:rPr>
          <w:sz w:val="18"/>
        </w:rPr>
        <w:t>presentati</w:t>
      </w:r>
      <w:r>
        <w:rPr>
          <w:spacing w:val="-8"/>
          <w:sz w:val="18"/>
        </w:rPr>
        <w:t xml:space="preserve"> </w:t>
      </w:r>
      <w:r>
        <w:rPr>
          <w:sz w:val="18"/>
        </w:rPr>
        <w:t>si</w:t>
      </w:r>
      <w:r>
        <w:rPr>
          <w:spacing w:val="-7"/>
          <w:sz w:val="18"/>
        </w:rPr>
        <w:t xml:space="preserve"> </w:t>
      </w:r>
      <w:r>
        <w:rPr>
          <w:sz w:val="18"/>
        </w:rPr>
        <w:t>basano</w:t>
      </w:r>
      <w:r>
        <w:rPr>
          <w:spacing w:val="-7"/>
          <w:sz w:val="18"/>
        </w:rPr>
        <w:t xml:space="preserve"> </w:t>
      </w:r>
      <w:r>
        <w:rPr>
          <w:sz w:val="18"/>
        </w:rPr>
        <w:t>sulle</w:t>
      </w:r>
      <w:r>
        <w:rPr>
          <w:spacing w:val="-9"/>
          <w:sz w:val="18"/>
        </w:rPr>
        <w:t xml:space="preserve"> </w:t>
      </w:r>
      <w:r>
        <w:rPr>
          <w:sz w:val="18"/>
        </w:rPr>
        <w:t>informazioni</w:t>
      </w:r>
      <w:r>
        <w:rPr>
          <w:spacing w:val="-9"/>
          <w:sz w:val="18"/>
        </w:rPr>
        <w:t xml:space="preserve"> </w:t>
      </w:r>
      <w:r>
        <w:rPr>
          <w:sz w:val="18"/>
        </w:rPr>
        <w:t>a</w:t>
      </w:r>
      <w:r>
        <w:rPr>
          <w:spacing w:val="-8"/>
          <w:sz w:val="18"/>
        </w:rPr>
        <w:t xml:space="preserve"> </w:t>
      </w:r>
      <w:r>
        <w:rPr>
          <w:sz w:val="18"/>
        </w:rPr>
        <w:t>disposizione</w:t>
      </w:r>
      <w:r>
        <w:rPr>
          <w:spacing w:val="-9"/>
          <w:sz w:val="18"/>
        </w:rPr>
        <w:t xml:space="preserve"> </w:t>
      </w:r>
      <w:r>
        <w:rPr>
          <w:sz w:val="18"/>
        </w:rPr>
        <w:t>della</w:t>
      </w:r>
      <w:r>
        <w:rPr>
          <w:spacing w:val="-8"/>
          <w:sz w:val="18"/>
        </w:rPr>
        <w:t xml:space="preserve"> </w:t>
      </w:r>
      <w:r>
        <w:rPr>
          <w:sz w:val="18"/>
        </w:rPr>
        <w:t>Società alla data del presente comunicato</w:t>
      </w:r>
    </w:p>
    <w:sectPr w:rsidR="00CA3E66">
      <w:pgSz w:w="11910" w:h="16840"/>
      <w:pgMar w:top="10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553E8"/>
    <w:multiLevelType w:val="hybridMultilevel"/>
    <w:tmpl w:val="82B8757C"/>
    <w:lvl w:ilvl="0" w:tplc="ADA63A5E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AB58D7CE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7370F9DE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7D0E2760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D03E5B28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7D0E0AB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6FFC7984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632C0DF0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ED3490F8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878081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E66"/>
    <w:rsid w:val="00114788"/>
    <w:rsid w:val="00A57E4C"/>
    <w:rsid w:val="00C124B6"/>
    <w:rsid w:val="00CA3E66"/>
    <w:rsid w:val="00E7694B"/>
    <w:rsid w:val="00EB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F006"/>
  <w15:docId w15:val="{21BA72EB-F2D3-4F23-B9EF-5FA5974C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305" w:lineRule="exact"/>
      <w:ind w:left="861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57E4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57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rico.bellinelli.professional@adnkrono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ia@iegexp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rica.marrese@adnkron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Bellinelli Enrico</dc:creator>
  <cp:lastModifiedBy>Mirko Malgieri</cp:lastModifiedBy>
  <cp:revision>2</cp:revision>
  <dcterms:created xsi:type="dcterms:W3CDTF">2025-04-30T14:59:00Z</dcterms:created>
  <dcterms:modified xsi:type="dcterms:W3CDTF">2025-04-30T14:59:00Z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2025-04-30T00:00:00Z</vt:filetime>
  </property>
  <property fmtid="{D5CDD505-2E9C-101B-9397-08002B2CF9AE}" pid="5" name="Producer">
    <vt:lpwstr>Microsoft® Word per Microsoft 365</vt:lpwstr>
  </property>
</Properties>
</file>